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D" w:rsidRDefault="00B93EED" w:rsidP="009820C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val="en"/>
        </w:rPr>
      </w:pPr>
      <w:r>
        <w:rPr>
          <w:rFonts w:ascii="PT Sans" w:hAnsi="PT Sans"/>
          <w:noProof/>
          <w:color w:val="444E5F"/>
        </w:rPr>
        <w:drawing>
          <wp:inline distT="0" distB="0" distL="0" distR="0" wp14:anchorId="3E5F3F9B" wp14:editId="6717F460">
            <wp:extent cx="1847215" cy="636270"/>
            <wp:effectExtent l="0" t="0" r="635" b="0"/>
            <wp:docPr id="1" name="Picture 1" descr="ASDP logo of two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P logo of two l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0C4" w:rsidRPr="009820C4" w:rsidRDefault="009820C4" w:rsidP="009820C4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val="en"/>
        </w:rPr>
      </w:pPr>
      <w:r w:rsidRPr="009820C4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  <w:lang w:val="en"/>
        </w:rPr>
        <w:t>2019 Conference: Individual Paper Proposal</w: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Title of Individual Paper Proposal * </w: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.6pt;height:18pt" o:ole="">
            <v:imagedata r:id="rId6" o:title=""/>
          </v:shape>
          <w:control r:id="rId7" w:name="DefaultOcxName" w:shapeid="_x0000_i1045"/>
        </w:object>
      </w:r>
    </w:p>
    <w:p w:rsid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Name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of Presenter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* </w: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object w:dxaOrig="1440" w:dyaOrig="1440">
          <v:shape id="_x0000_i1049" type="#_x0000_t75" style="width:49.6pt;height:18pt" o:ole="">
            <v:imagedata r:id="rId6" o:title=""/>
          </v:shape>
          <w:control r:id="rId8" w:name="DefaultOcxName1" w:shapeid="_x0000_i1049"/>
        </w:objec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Affiliation </w:t>
      </w:r>
    </w:p>
    <w:p w:rsid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object w:dxaOrig="1440" w:dyaOrig="1440">
          <v:shape id="_x0000_i1053" type="#_x0000_t75" style="width:49.6pt;height:18pt" o:ole="">
            <v:imagedata r:id="rId6" o:title=""/>
          </v:shape>
          <w:control r:id="rId9" w:name="DefaultOcxName2" w:shapeid="_x0000_i1053"/>
        </w:objec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Email * </w: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Paper Abstract * </w: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object w:dxaOrig="1440" w:dyaOrig="1440">
          <v:shape id="_x0000_i1057" type="#_x0000_t75" style="width:136.7pt;height:60.8pt" o:ole="">
            <v:imagedata r:id="rId10" o:title=""/>
          </v:shape>
          <w:control r:id="rId11" w:name="DefaultOcxName3" w:shapeid="_x0000_i1057"/>
        </w:object>
      </w: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Please provid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>e an abstract of no more than 20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0 words </w:t>
      </w:r>
    </w:p>
    <w:p w:rsid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9820C4" w:rsidRPr="009820C4" w:rsidRDefault="009820C4" w:rsidP="009820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Important Dates for the 2019 Conference </w:t>
      </w:r>
    </w:p>
    <w:p w:rsidR="009820C4" w:rsidRPr="009820C4" w:rsidRDefault="009820C4" w:rsidP="009820C4">
      <w:pPr>
        <w:spacing w:after="36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Deadline for Proposals: 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>November 12, 2018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br/>
        <w:t>Conference Registration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Deadline: February 8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, 2019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br/>
      </w:r>
    </w:p>
    <w:p w:rsidR="009820C4" w:rsidRDefault="009820C4" w:rsidP="009820C4">
      <w:pPr>
        <w:spacing w:after="36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ASDP </w:t>
      </w:r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will provide LCD projectors; panelists must bring their own laptops and adaptors. </w:t>
      </w:r>
    </w:p>
    <w:p w:rsidR="009820C4" w:rsidRPr="00AF202C" w:rsidRDefault="009820C4" w:rsidP="00B93EED">
      <w:pPr>
        <w:spacing w:after="36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  <w:proofErr w:type="gramStart"/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>Questions?</w:t>
      </w:r>
      <w:proofErr w:type="gramEnd"/>
      <w:r w:rsidRPr="009820C4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Contact </w:t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>Ronnie Littlejohn &lt;ronnie.littlejohn@belmont.edu&gt;</w:t>
      </w:r>
    </w:p>
    <w:p w:rsidR="00DF0739" w:rsidRDefault="00DF0739"/>
    <w:sectPr w:rsidR="00DF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C4"/>
    <w:rsid w:val="009820C4"/>
    <w:rsid w:val="00AF202C"/>
    <w:rsid w:val="00B93EED"/>
    <w:rsid w:val="00D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0C4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C4"/>
    <w:rPr>
      <w:rFonts w:ascii="Times New Roman" w:eastAsia="Times New Roman" w:hAnsi="Times New Roman" w:cs="Times New Roman"/>
      <w:kern w:val="36"/>
      <w:sz w:val="54"/>
      <w:szCs w:val="54"/>
    </w:rPr>
  </w:style>
  <w:style w:type="paragraph" w:customStyle="1" w:styleId="entry-meta">
    <w:name w:val="entry-meta"/>
    <w:basedOn w:val="Normal"/>
    <w:rsid w:val="009820C4"/>
    <w:pPr>
      <w:spacing w:after="36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character" w:customStyle="1" w:styleId="entry-author">
    <w:name w:val="entry-author"/>
    <w:basedOn w:val="DefaultParagraphFont"/>
    <w:rsid w:val="009820C4"/>
  </w:style>
  <w:style w:type="character" w:customStyle="1" w:styleId="entry-author-name">
    <w:name w:val="entry-author-name"/>
    <w:basedOn w:val="DefaultParagraphFont"/>
    <w:rsid w:val="00982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2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20C4"/>
    <w:rPr>
      <w:rFonts w:ascii="Arial" w:eastAsia="Times New Roman" w:hAnsi="Arial" w:cs="Arial"/>
      <w:vanish/>
      <w:sz w:val="16"/>
      <w:szCs w:val="16"/>
    </w:rPr>
  </w:style>
  <w:style w:type="character" w:customStyle="1" w:styleId="ninja-forms-req-symbol">
    <w:name w:val="ninja-forms-req-symbol"/>
    <w:basedOn w:val="DefaultParagraphFont"/>
    <w:rsid w:val="009820C4"/>
  </w:style>
  <w:style w:type="character" w:styleId="Emphasis">
    <w:name w:val="Emphasis"/>
    <w:basedOn w:val="DefaultParagraphFont"/>
    <w:uiPriority w:val="20"/>
    <w:qFormat/>
    <w:rsid w:val="009820C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2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20C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20C4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C4"/>
    <w:rPr>
      <w:rFonts w:ascii="Times New Roman" w:eastAsia="Times New Roman" w:hAnsi="Times New Roman" w:cs="Times New Roman"/>
      <w:kern w:val="36"/>
      <w:sz w:val="54"/>
      <w:szCs w:val="54"/>
    </w:rPr>
  </w:style>
  <w:style w:type="paragraph" w:customStyle="1" w:styleId="entry-meta">
    <w:name w:val="entry-meta"/>
    <w:basedOn w:val="Normal"/>
    <w:rsid w:val="009820C4"/>
    <w:pPr>
      <w:spacing w:after="36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character" w:customStyle="1" w:styleId="entry-author">
    <w:name w:val="entry-author"/>
    <w:basedOn w:val="DefaultParagraphFont"/>
    <w:rsid w:val="009820C4"/>
  </w:style>
  <w:style w:type="character" w:customStyle="1" w:styleId="entry-author-name">
    <w:name w:val="entry-author-name"/>
    <w:basedOn w:val="DefaultParagraphFont"/>
    <w:rsid w:val="00982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2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20C4"/>
    <w:rPr>
      <w:rFonts w:ascii="Arial" w:eastAsia="Times New Roman" w:hAnsi="Arial" w:cs="Arial"/>
      <w:vanish/>
      <w:sz w:val="16"/>
      <w:szCs w:val="16"/>
    </w:rPr>
  </w:style>
  <w:style w:type="character" w:customStyle="1" w:styleId="ninja-forms-req-symbol">
    <w:name w:val="ninja-forms-req-symbol"/>
    <w:basedOn w:val="DefaultParagraphFont"/>
    <w:rsid w:val="009820C4"/>
  </w:style>
  <w:style w:type="character" w:styleId="Emphasis">
    <w:name w:val="Emphasis"/>
    <w:basedOn w:val="DefaultParagraphFont"/>
    <w:uiPriority w:val="20"/>
    <w:qFormat/>
    <w:rsid w:val="009820C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2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20C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9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4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2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8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19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19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5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3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9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1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0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43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3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96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7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8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02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1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8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90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7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63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64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2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1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41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0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2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1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2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2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8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4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3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5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5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9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10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71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75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7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6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2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0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52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51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31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9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8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0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7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6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88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31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8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3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3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Littlejohn</dc:creator>
  <cp:lastModifiedBy>Ronnie Littlejohn</cp:lastModifiedBy>
  <cp:revision>3</cp:revision>
  <dcterms:created xsi:type="dcterms:W3CDTF">2018-08-06T22:08:00Z</dcterms:created>
  <dcterms:modified xsi:type="dcterms:W3CDTF">2018-08-06T22:27:00Z</dcterms:modified>
</cp:coreProperties>
</file>